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789"/>
        <w:gridCol w:w="6273"/>
      </w:tblGrid>
      <w:tr w:rsidR="00E234BF" w:rsidRPr="00E234BF" w14:paraId="4FA7143F" w14:textId="77777777" w:rsidTr="00D03DB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9C7" w14:textId="77777777" w:rsidR="00E234BF" w:rsidRPr="00E234BF" w:rsidRDefault="00E234BF" w:rsidP="00E234BF">
            <w:pPr>
              <w:spacing w:before="120"/>
            </w:pPr>
            <w:r w:rsidRPr="00E234BF">
              <w:rPr>
                <w:b/>
              </w:rPr>
              <w:t>OBRAZAC ZA  SAVJETOVANJE SA ZAINTERESIRANOM JAVNOŠĆU ZA PRIJEDLOG AKTA</w:t>
            </w:r>
            <w:r w:rsidRPr="00E234BF">
              <w:t>:</w:t>
            </w:r>
          </w:p>
          <w:p w14:paraId="60655A0D" w14:textId="77777777" w:rsidR="00E234BF" w:rsidRPr="00E234BF" w:rsidRDefault="00E234BF" w:rsidP="00E234BF">
            <w:pPr>
              <w:jc w:val="center"/>
              <w:rPr>
                <w:b/>
              </w:rPr>
            </w:pPr>
          </w:p>
          <w:p w14:paraId="2B3C9EDB" w14:textId="77777777" w:rsidR="00E234BF" w:rsidRPr="00E234BF" w:rsidRDefault="00E234BF" w:rsidP="00E234BF">
            <w:pPr>
              <w:jc w:val="center"/>
              <w:rPr>
                <w:b/>
              </w:rPr>
            </w:pPr>
          </w:p>
        </w:tc>
      </w:tr>
      <w:tr w:rsidR="00E234BF" w:rsidRPr="00E234BF" w14:paraId="066E2A4D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82D0" w14:textId="77777777" w:rsidR="00E234BF" w:rsidRPr="00E234BF" w:rsidRDefault="00E234BF" w:rsidP="00E234BF">
            <w:r w:rsidRPr="00E234BF">
              <w:t xml:space="preserve">Naziv dokumenta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BCF" w14:textId="2AA9DB38" w:rsidR="00E234BF" w:rsidRPr="00E234BF" w:rsidRDefault="00E234BF" w:rsidP="00E234BF">
            <w:r w:rsidRPr="00E234BF">
              <w:t xml:space="preserve">Prijedlog </w:t>
            </w:r>
            <w:r>
              <w:t xml:space="preserve">Odluke o privremenoj zabrani izvođenja građevinskih radova na području Općine Kali za 2025. godinu </w:t>
            </w:r>
          </w:p>
        </w:tc>
      </w:tr>
      <w:tr w:rsidR="00E234BF" w:rsidRPr="00E234BF" w14:paraId="48592113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4FE" w14:textId="77777777" w:rsidR="00E234BF" w:rsidRPr="00E234BF" w:rsidRDefault="00E234BF" w:rsidP="00E234BF">
            <w:r w:rsidRPr="00E234BF">
              <w:t>Naziv tijela nadležnog za izradu nacrta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6E1" w14:textId="77777777" w:rsidR="00E234BF" w:rsidRPr="00E234BF" w:rsidRDefault="00E234BF" w:rsidP="00E234BF">
            <w:pPr>
              <w:jc w:val="center"/>
            </w:pPr>
            <w:r w:rsidRPr="00E234BF">
              <w:t xml:space="preserve">Načelnik Općine Kali </w:t>
            </w:r>
          </w:p>
        </w:tc>
      </w:tr>
      <w:tr w:rsidR="00E234BF" w:rsidRPr="00E234BF" w14:paraId="1988BD8C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FDA" w14:textId="77777777" w:rsidR="00E234BF" w:rsidRPr="00E234BF" w:rsidRDefault="00E234BF" w:rsidP="00E234BF">
            <w:r w:rsidRPr="00E234BF">
              <w:t>Svrha dokumenta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1E5" w14:textId="0A54C6F9" w:rsidR="00E234BF" w:rsidRPr="00E234BF" w:rsidRDefault="00E234BF" w:rsidP="00E234BF">
            <w:r w:rsidRPr="00E234BF">
              <w:t xml:space="preserve"> Izvješćivanje o provedenom savjetovanju sa zainteresiranom javnošću o </w:t>
            </w:r>
            <w:r>
              <w:t xml:space="preserve">prijedlogu Odluke o privremenoj zabrani izvođenja građevinskih radova na području Općine Kali za 2025. godinu </w:t>
            </w:r>
          </w:p>
        </w:tc>
      </w:tr>
      <w:tr w:rsidR="00E234BF" w:rsidRPr="00E234BF" w14:paraId="44707156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5E9" w14:textId="77777777" w:rsidR="00E234BF" w:rsidRPr="00E234BF" w:rsidRDefault="00E234BF" w:rsidP="00E234BF">
            <w:r w:rsidRPr="00E234BF">
              <w:t xml:space="preserve">Razdoblje internetskog savjetovanja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26A6" w14:textId="77777777" w:rsidR="00E234BF" w:rsidRPr="00E234BF" w:rsidRDefault="00E234BF" w:rsidP="00E234BF"/>
          <w:p w14:paraId="1D6B9CF0" w14:textId="03AF9923" w:rsidR="00E234BF" w:rsidRPr="00E234BF" w:rsidRDefault="00E234BF" w:rsidP="00E234BF">
            <w:r w:rsidRPr="00E234BF">
              <w:t xml:space="preserve">Od </w:t>
            </w:r>
            <w:r>
              <w:t>14</w:t>
            </w:r>
            <w:r w:rsidRPr="00E234BF">
              <w:t xml:space="preserve">. listopada 2024. do </w:t>
            </w:r>
            <w:r>
              <w:t>14</w:t>
            </w:r>
            <w:r w:rsidRPr="00E234BF">
              <w:t xml:space="preserve">. studenog 2024. godine </w:t>
            </w:r>
          </w:p>
        </w:tc>
      </w:tr>
      <w:tr w:rsidR="00E234BF" w:rsidRPr="00E234BF" w14:paraId="6C51451A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DB64" w14:textId="77777777" w:rsidR="00E234BF" w:rsidRPr="00E234BF" w:rsidRDefault="00E234BF" w:rsidP="00E234BF">
            <w:r w:rsidRPr="00E234BF">
              <w:t>Ime i prezime osobe, odnosno naziv predstavnika zainteresirane javnosti  (pojedinac/ pravna osoba) koja daje svoje mišljenje i primjedbe i prijedloge na predloženi elaborat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B6D" w14:textId="77777777" w:rsidR="00E234BF" w:rsidRPr="00E234BF" w:rsidRDefault="00E234BF" w:rsidP="00E234BF"/>
        </w:tc>
      </w:tr>
      <w:tr w:rsidR="00E234BF" w:rsidRPr="00E234BF" w14:paraId="7C32690F" w14:textId="77777777" w:rsidTr="00D03DB9">
        <w:trPr>
          <w:trHeight w:val="134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F4DA" w14:textId="77777777" w:rsidR="00E234BF" w:rsidRPr="00E234BF" w:rsidRDefault="00E234BF" w:rsidP="00E234BF">
            <w:r w:rsidRPr="00E234BF">
              <w:t>Primjedbe, komentari i prijedlozi u odnosu na  elaborat</w:t>
            </w:r>
          </w:p>
          <w:p w14:paraId="78C21327" w14:textId="77777777" w:rsidR="00E234BF" w:rsidRPr="00E234BF" w:rsidRDefault="00E234BF" w:rsidP="00E234BF"/>
          <w:p w14:paraId="4865B5B4" w14:textId="77777777" w:rsidR="00E234BF" w:rsidRPr="00E234BF" w:rsidRDefault="00E234BF" w:rsidP="00E234BF"/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205" w14:textId="77777777" w:rsidR="00E234BF" w:rsidRPr="00E234BF" w:rsidRDefault="00E234BF" w:rsidP="00E234BF"/>
          <w:p w14:paraId="5D6C554F" w14:textId="77777777" w:rsidR="00E234BF" w:rsidRPr="00E234BF" w:rsidRDefault="00E234BF" w:rsidP="00E234BF"/>
          <w:p w14:paraId="20119A15" w14:textId="77777777" w:rsidR="00E234BF" w:rsidRPr="00E234BF" w:rsidRDefault="00E234BF" w:rsidP="00E234BF"/>
          <w:p w14:paraId="5E50E986" w14:textId="77777777" w:rsidR="00E234BF" w:rsidRPr="00E234BF" w:rsidRDefault="00E234BF" w:rsidP="00E234BF"/>
          <w:p w14:paraId="611BA7F9" w14:textId="77777777" w:rsidR="00E234BF" w:rsidRPr="00E234BF" w:rsidRDefault="00E234BF" w:rsidP="00E234BF"/>
          <w:p w14:paraId="7D07E3AE" w14:textId="77777777" w:rsidR="00E234BF" w:rsidRPr="00E234BF" w:rsidRDefault="00E234BF" w:rsidP="00E234BF"/>
          <w:p w14:paraId="32B67D74" w14:textId="77777777" w:rsidR="00E234BF" w:rsidRPr="00E234BF" w:rsidRDefault="00E234BF" w:rsidP="00E234BF"/>
          <w:p w14:paraId="1DF78CB5" w14:textId="77777777" w:rsidR="00E234BF" w:rsidRPr="00E234BF" w:rsidRDefault="00E234BF" w:rsidP="00E234BF"/>
          <w:p w14:paraId="3CDDACC2" w14:textId="77777777" w:rsidR="00E234BF" w:rsidRPr="00E234BF" w:rsidRDefault="00E234BF" w:rsidP="00E234BF"/>
          <w:p w14:paraId="1F396060" w14:textId="77777777" w:rsidR="00E234BF" w:rsidRPr="00E234BF" w:rsidRDefault="00E234BF" w:rsidP="00E234BF"/>
          <w:p w14:paraId="77330ACE" w14:textId="77777777" w:rsidR="00E234BF" w:rsidRPr="00E234BF" w:rsidRDefault="00E234BF" w:rsidP="00E234BF"/>
        </w:tc>
      </w:tr>
      <w:tr w:rsidR="00E234BF" w:rsidRPr="00E234BF" w14:paraId="5A1C99AC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57C4" w14:textId="77777777" w:rsidR="00E234BF" w:rsidRPr="00E234BF" w:rsidRDefault="00E234BF" w:rsidP="00E234BF">
            <w:r w:rsidRPr="00E234BF">
              <w:t>Ime i prezime osobe koja je sastavljala primjedbe i komentare za pravnu osobu ili osobe ovlaštene za zastupanje pravne osobe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2A9" w14:textId="77777777" w:rsidR="00E234BF" w:rsidRPr="00E234BF" w:rsidRDefault="00E234BF" w:rsidP="00E234BF"/>
        </w:tc>
      </w:tr>
      <w:tr w:rsidR="00E234BF" w:rsidRPr="00E234BF" w14:paraId="4CE2AB12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31E1" w14:textId="77777777" w:rsidR="00E234BF" w:rsidRPr="00E234BF" w:rsidRDefault="00E234BF" w:rsidP="00E234BF">
            <w:r w:rsidRPr="00E234BF">
              <w:t>Kontakt  sudionika savjetovanja(e-mail, tel., mob.  ili dr.)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8C6" w14:textId="77777777" w:rsidR="00E234BF" w:rsidRPr="00E234BF" w:rsidRDefault="00E234BF" w:rsidP="00E234BF"/>
        </w:tc>
      </w:tr>
      <w:tr w:rsidR="00E234BF" w:rsidRPr="00E234BF" w14:paraId="6D004125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B4E5" w14:textId="77777777" w:rsidR="00E234BF" w:rsidRPr="00E234BF" w:rsidRDefault="00E234BF" w:rsidP="00E234BF">
            <w:r w:rsidRPr="00E234BF">
              <w:t>Datum sastavljanja obrasca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97D" w14:textId="77777777" w:rsidR="00E234BF" w:rsidRPr="00E234BF" w:rsidRDefault="00E234BF" w:rsidP="00E234BF"/>
        </w:tc>
      </w:tr>
      <w:tr w:rsidR="00E234BF" w:rsidRPr="00E234BF" w14:paraId="4F96EACB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263F" w14:textId="77777777" w:rsidR="00E234BF" w:rsidRPr="00E234BF" w:rsidRDefault="00E234BF" w:rsidP="00E234BF">
            <w:r w:rsidRPr="00E234BF">
              <w:t xml:space="preserve">Jeste li suglasni da se podatci iz ovog obrasca s  imenom /nazivom sudionika savjetovanja, objavi na web stranici Općine Kali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17D3" w14:textId="77777777" w:rsidR="00E234BF" w:rsidRPr="00E234BF" w:rsidRDefault="00E234BF" w:rsidP="00E234BF"/>
        </w:tc>
      </w:tr>
    </w:tbl>
    <w:p w14:paraId="6BBA525F" w14:textId="77777777" w:rsidR="00E234BF" w:rsidRPr="00E234BF" w:rsidRDefault="00E234BF" w:rsidP="00E234BF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234BF">
        <w:rPr>
          <w:rFonts w:ascii="Times New Roman" w:eastAsia="Times New Roman" w:hAnsi="Times New Roman" w:cs="Times New Roman"/>
          <w:kern w:val="0"/>
          <w14:ligatures w14:val="none"/>
        </w:rPr>
        <w:t xml:space="preserve">Važna napomena: </w:t>
      </w:r>
    </w:p>
    <w:p w14:paraId="65F7048A" w14:textId="3174361A" w:rsidR="00E234BF" w:rsidRPr="00E234BF" w:rsidRDefault="00E234BF" w:rsidP="00E234B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E234BF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Popunjeni obrazac dostaviti na adresu elektronske pošte: </w:t>
      </w:r>
      <w:hyperlink r:id="rId4" w:history="1">
        <w:r w:rsidRPr="00E234BF">
          <w:rPr>
            <w:rFonts w:ascii="Times New Roman" w:eastAsia="Times New Roman" w:hAnsi="Times New Roman" w:cs="Times New Roman"/>
            <w:i/>
            <w:color w:val="0000FF"/>
            <w:kern w:val="0"/>
            <w:sz w:val="20"/>
            <w:szCs w:val="20"/>
            <w:u w:val="single"/>
            <w14:ligatures w14:val="none"/>
          </w:rPr>
          <w:t>procelnica@opcina-kali.hr</w:t>
        </w:r>
      </w:hyperlink>
      <w:r w:rsidRPr="00E234BF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 , s naznakom „E-savjetovanje –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prijedlog odluke o privremenoj zabrani izvođenja radova na području Općine Kali za 2025. godinu </w:t>
      </w:r>
      <w:r w:rsidRPr="00E234BF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 , zaključno s </w:t>
      </w:r>
      <w:r w:rsidR="00961630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>14</w:t>
      </w:r>
      <w:r w:rsidRPr="00E234B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>. 11. 2024. godine</w:t>
      </w:r>
    </w:p>
    <w:p w14:paraId="5076100D" w14:textId="77777777" w:rsidR="00E234BF" w:rsidRPr="00E234BF" w:rsidRDefault="00E234BF" w:rsidP="00E234BF">
      <w:pPr>
        <w:spacing w:before="120" w:after="0" w:line="240" w:lineRule="auto"/>
        <w:rPr>
          <w:rFonts w:ascii="HR Times" w:eastAsia="Times New Roman" w:hAnsi="HR Times" w:cs="Times New Roman"/>
          <w:kern w:val="0"/>
          <w:sz w:val="20"/>
          <w:szCs w:val="20"/>
          <w14:ligatures w14:val="none"/>
        </w:rPr>
      </w:pPr>
    </w:p>
    <w:p w14:paraId="5C52AE78" w14:textId="77777777" w:rsidR="00E234BF" w:rsidRPr="00E234BF" w:rsidRDefault="00E234BF" w:rsidP="00E23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234B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 završetku savjetovanja, sve pristigle primjedbe/prijedlozi bit će javno dostupni na web stranici Općine Kali. U koliko ne želite da vaši osobni podatci (ime i prezime) budu javno objavljeni, molimo da to jasno istaknete pri slanju obrasca. </w:t>
      </w:r>
    </w:p>
    <w:p w14:paraId="6AFC1313" w14:textId="77777777" w:rsidR="00E234BF" w:rsidRPr="00E234BF" w:rsidRDefault="00E234BF" w:rsidP="00E234BF">
      <w:pPr>
        <w:spacing w:after="0" w:line="240" w:lineRule="auto"/>
        <w:rPr>
          <w:rFonts w:ascii="HR Times" w:eastAsia="Times New Roman" w:hAnsi="HR Times" w:cs="Times New Roman"/>
          <w:kern w:val="0"/>
          <w:sz w:val="20"/>
          <w:szCs w:val="20"/>
          <w14:ligatures w14:val="none"/>
        </w:rPr>
      </w:pPr>
      <w:r w:rsidRPr="00E234B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Također napominjemo kako se anonimni, uvredljivi i irelevantni komentari neće objaviti.</w:t>
      </w:r>
    </w:p>
    <w:p w14:paraId="6374A5CE" w14:textId="77777777" w:rsidR="00E234BF" w:rsidRPr="00E234BF" w:rsidRDefault="00E234BF" w:rsidP="00E234BF">
      <w:pPr>
        <w:spacing w:after="0" w:line="240" w:lineRule="auto"/>
        <w:rPr>
          <w:rFonts w:ascii="HR Times" w:eastAsia="Times New Roman" w:hAnsi="HR Times" w:cs="Times New Roman"/>
          <w:kern w:val="0"/>
          <w:sz w:val="20"/>
          <w:szCs w:val="20"/>
          <w14:ligatures w14:val="none"/>
        </w:rPr>
      </w:pPr>
    </w:p>
    <w:p w14:paraId="27C3529D" w14:textId="77777777" w:rsidR="009A760E" w:rsidRDefault="009A760E"/>
    <w:sectPr w:rsidR="009A760E" w:rsidSect="00E234BF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AAE1" w14:textId="77777777" w:rsidR="00000000" w:rsidRPr="00872B08" w:rsidRDefault="00000000">
    <w:pPr>
      <w:pStyle w:val="Zaglavlje"/>
      <w:rPr>
        <w:rFonts w:ascii="Times New Roman" w:hAnsi="Times New Roman"/>
        <w:b/>
        <w:bCs/>
        <w:sz w:val="24"/>
        <w:szCs w:val="24"/>
      </w:rPr>
    </w:pPr>
    <w:r w:rsidRPr="00872B08">
      <w:rPr>
        <w:rFonts w:ascii="Times New Roman" w:hAnsi="Times New Roman"/>
        <w:b/>
        <w:bCs/>
        <w:sz w:val="24"/>
        <w:szCs w:val="24"/>
      </w:rPr>
      <w:t>OPĆINA KALI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BF"/>
    <w:rsid w:val="00961630"/>
    <w:rsid w:val="009A760E"/>
    <w:rsid w:val="00E2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2CE9"/>
  <w15:chartTrackingRefBased/>
  <w15:docId w15:val="{534A3748-50F6-40E9-B4C3-C13CE79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34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234BF"/>
    <w:pPr>
      <w:tabs>
        <w:tab w:val="center" w:pos="4536"/>
        <w:tab w:val="right" w:pos="9072"/>
      </w:tabs>
      <w:spacing w:after="0" w:line="240" w:lineRule="auto"/>
    </w:pPr>
    <w:rPr>
      <w:rFonts w:ascii="HR Times" w:eastAsia="Times New Roman" w:hAnsi="HR Times" w:cs="Times New Roman"/>
      <w:kern w:val="0"/>
      <w:sz w:val="20"/>
      <w:szCs w:val="20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E234BF"/>
    <w:rPr>
      <w:rFonts w:ascii="HR Times" w:eastAsia="Times New Roman" w:hAnsi="HR Times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procelnica@opcina-kal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2024-10-14T10:41:00Z</dcterms:created>
  <dcterms:modified xsi:type="dcterms:W3CDTF">2024-10-14T10:52:00Z</dcterms:modified>
</cp:coreProperties>
</file>