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6"/>
        <w:gridCol w:w="6676"/>
      </w:tblGrid>
      <w:tr w:rsidR="000D2D75" w14:paraId="749EBD42" w14:textId="77777777" w:rsidTr="00D07B4D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5B5" w14:textId="77777777" w:rsidR="000D2D75" w:rsidRDefault="000D2D75" w:rsidP="004B6D73">
            <w:pPr>
              <w:spacing w:before="120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</w:p>
          <w:p w14:paraId="449DD950" w14:textId="77777777" w:rsidR="005D11FB" w:rsidRPr="00AD393C" w:rsidRDefault="005D11FB" w:rsidP="00D91C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A6B5F0" w14:textId="77777777" w:rsidR="002A7F70" w:rsidRPr="00AD393C" w:rsidRDefault="002A7F70" w:rsidP="000D2D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9C5" w14:paraId="1E24329B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D99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0A5C" w14:textId="7E414DCD" w:rsidR="00CB6A13" w:rsidRDefault="00CB6A13" w:rsidP="006619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Strategija upravljanja imovinom Općine Kali za razdoblje 2024.-2030. </w:t>
            </w:r>
          </w:p>
        </w:tc>
      </w:tr>
      <w:tr w:rsidR="006619C5" w14:paraId="47FDEB6B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3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6B5" w14:textId="045776D0" w:rsidR="006619C5" w:rsidRDefault="00CB6A13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Načelnik Općine Kali </w:t>
            </w:r>
          </w:p>
        </w:tc>
      </w:tr>
      <w:tr w:rsidR="00C436E0" w14:paraId="3FFC21B1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484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FCC" w14:textId="447BDA3B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Izvješćivanje o provedenom savjetovanju sa zai</w:t>
            </w:r>
            <w:r w:rsidR="00047124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047124">
              <w:rPr>
                <w:rFonts w:ascii="Times New Roman" w:hAnsi="Times New Roman"/>
                <w:sz w:val="22"/>
                <w:szCs w:val="22"/>
              </w:rPr>
              <w:t xml:space="preserve">avnošću o </w:t>
            </w:r>
            <w:r w:rsidR="00CB6A13">
              <w:rPr>
                <w:rFonts w:ascii="Times New Roman" w:hAnsi="Times New Roman"/>
                <w:sz w:val="22"/>
                <w:szCs w:val="22"/>
              </w:rPr>
              <w:t xml:space="preserve">strategiji upravljanja imovinom Općine Kali </w:t>
            </w:r>
          </w:p>
        </w:tc>
      </w:tr>
      <w:tr w:rsidR="00C436E0" w14:paraId="5D786536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010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AB5" w14:textId="77777777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0463E0" w14:textId="5614CA15" w:rsidR="006619C5" w:rsidRDefault="00047124" w:rsidP="006619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CB6A13">
              <w:rPr>
                <w:rFonts w:ascii="Times New Roman" w:hAnsi="Times New Roman"/>
                <w:sz w:val="22"/>
                <w:szCs w:val="22"/>
              </w:rPr>
              <w:t xml:space="preserve">10. srpnja 2024. do 9. kolovoza 2024. godine </w:t>
            </w:r>
          </w:p>
        </w:tc>
      </w:tr>
      <w:tr w:rsidR="006619C5" w14:paraId="4183A6DC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A47A" w14:textId="77777777" w:rsidR="00B46364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B46364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elaborat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0A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A898307" w14:textId="77777777" w:rsidTr="00D07B4D">
        <w:trPr>
          <w:trHeight w:val="13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53A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</w:t>
            </w:r>
            <w:r w:rsidR="00B46364">
              <w:rPr>
                <w:rFonts w:ascii="Times New Roman" w:hAnsi="Times New Roman"/>
                <w:sz w:val="22"/>
                <w:szCs w:val="22"/>
                <w:lang w:eastAsia="hr-HR"/>
              </w:rPr>
              <w:t>ozi u odnosu na  elaborat</w:t>
            </w:r>
          </w:p>
          <w:p w14:paraId="44922412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57EA613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11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CEE85B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58CF4E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B9C34F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2A787B3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00D8D7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2F89A8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264CC92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ACD4856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05CF86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9B2C70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28DBAAD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B37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5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752F4BB0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20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savjetovanja(e-mail, tel., mob.  ili dr.)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07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49DC8B4A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9CE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B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4815B982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B1D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Jeste li suglasni da se podatci iz ovog obrasca s  imenom /nazivom sudionika savjetovanja, objavi na web stranici Općine Kali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A3A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6D1AD3D1" w14:textId="77777777" w:rsidR="000D2D75" w:rsidRDefault="00C436E0" w:rsidP="000D2D75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Važna napomena: </w:t>
      </w:r>
    </w:p>
    <w:p w14:paraId="732B58F0" w14:textId="03DF1F8F" w:rsidR="000D2D75" w:rsidRPr="007A3E6F" w:rsidRDefault="000D2D75" w:rsidP="000D2D75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>, s naznakom „E-</w:t>
      </w:r>
      <w:r w:rsidR="00047124">
        <w:rPr>
          <w:rFonts w:ascii="Times New Roman" w:hAnsi="Times New Roman"/>
          <w:i/>
        </w:rPr>
        <w:t xml:space="preserve">savjetovanje – </w:t>
      </w:r>
      <w:r w:rsidR="00C97877">
        <w:rPr>
          <w:rFonts w:ascii="Times New Roman" w:hAnsi="Times New Roman"/>
          <w:i/>
        </w:rPr>
        <w:t>strategija upravljanja imovinom Općine Kali</w:t>
      </w:r>
      <w:r w:rsidR="00C436E0">
        <w:rPr>
          <w:rFonts w:ascii="Times New Roman" w:hAnsi="Times New Roman"/>
          <w:i/>
        </w:rPr>
        <w:t xml:space="preserve">, zaključno s </w:t>
      </w:r>
      <w:r w:rsidR="00C97877">
        <w:rPr>
          <w:rFonts w:ascii="Times New Roman" w:hAnsi="Times New Roman"/>
          <w:b/>
          <w:i/>
        </w:rPr>
        <w:t>9</w:t>
      </w:r>
      <w:r w:rsidR="00047124">
        <w:rPr>
          <w:rFonts w:ascii="Times New Roman" w:hAnsi="Times New Roman"/>
          <w:b/>
          <w:i/>
        </w:rPr>
        <w:t xml:space="preserve">. </w:t>
      </w:r>
      <w:r w:rsidR="00C97877">
        <w:rPr>
          <w:rFonts w:ascii="Times New Roman" w:hAnsi="Times New Roman"/>
          <w:b/>
          <w:i/>
        </w:rPr>
        <w:t>kolovoza</w:t>
      </w:r>
      <w:r w:rsidR="00047124">
        <w:rPr>
          <w:rFonts w:ascii="Times New Roman" w:hAnsi="Times New Roman"/>
          <w:b/>
          <w:i/>
        </w:rPr>
        <w:t xml:space="preserve"> 2024</w:t>
      </w:r>
      <w:r w:rsidR="00C436E0" w:rsidRPr="000C0EE2">
        <w:rPr>
          <w:rFonts w:ascii="Times New Roman" w:hAnsi="Times New Roman"/>
          <w:b/>
          <w:i/>
        </w:rPr>
        <w:t>. godine</w:t>
      </w:r>
    </w:p>
    <w:p w14:paraId="60FFDAA2" w14:textId="77777777" w:rsidR="006045E1" w:rsidRDefault="006045E1">
      <w:pPr>
        <w:spacing w:before="120"/>
      </w:pPr>
    </w:p>
    <w:p w14:paraId="527364F9" w14:textId="77777777" w:rsidR="006045E1" w:rsidRPr="00D07B4D" w:rsidRDefault="00C436E0">
      <w:pPr>
        <w:rPr>
          <w:rFonts w:ascii="Times New Roman" w:hAnsi="Times New Roman"/>
        </w:rPr>
      </w:pPr>
      <w:r w:rsidRPr="00D07B4D">
        <w:rPr>
          <w:rFonts w:ascii="Times New Roman" w:hAnsi="Times New Roman"/>
        </w:rPr>
        <w:t xml:space="preserve">Po završetku savjetovanja, sve pristigle primjedbe/prijedlozi bit će javno dostupni na web stranici Općine Kali. U koliko ne želite da vaši osobni podatci (ime i prezime) budu javno objavljeni, molimo da to jasno istaknete pri slanju obrasca. </w:t>
      </w:r>
    </w:p>
    <w:p w14:paraId="7899142A" w14:textId="6DCC59EB" w:rsidR="006045E1" w:rsidRDefault="00C436E0" w:rsidP="00D07B4D">
      <w:r w:rsidRPr="00D07B4D">
        <w:rPr>
          <w:rFonts w:ascii="Times New Roman" w:hAnsi="Times New Roman"/>
        </w:rPr>
        <w:t xml:space="preserve">Također napominjemo </w:t>
      </w:r>
      <w:r w:rsidR="000C0EE2" w:rsidRPr="00D07B4D">
        <w:rPr>
          <w:rFonts w:ascii="Times New Roman" w:hAnsi="Times New Roman"/>
        </w:rPr>
        <w:t>kako se anonimni, uvr</w:t>
      </w:r>
      <w:r w:rsidRPr="00D07B4D">
        <w:rPr>
          <w:rFonts w:ascii="Times New Roman" w:hAnsi="Times New Roman"/>
        </w:rPr>
        <w:t>edljivi i</w:t>
      </w:r>
      <w:r w:rsidR="000C0EE2" w:rsidRPr="00D07B4D">
        <w:rPr>
          <w:rFonts w:ascii="Times New Roman" w:hAnsi="Times New Roman"/>
        </w:rPr>
        <w:t xml:space="preserve"> </w:t>
      </w:r>
      <w:r w:rsidRPr="00D07B4D">
        <w:rPr>
          <w:rFonts w:ascii="Times New Roman" w:hAnsi="Times New Roman"/>
        </w:rPr>
        <w:t>irelevantni komentari neće objaviti</w:t>
      </w:r>
      <w:r w:rsidR="000C0EE2" w:rsidRPr="00D07B4D">
        <w:rPr>
          <w:rFonts w:ascii="Times New Roman" w:hAnsi="Times New Roman"/>
        </w:rPr>
        <w:t>.</w:t>
      </w:r>
    </w:p>
    <w:sectPr w:rsidR="006045E1" w:rsidSect="002F1F4E">
      <w:footerReference w:type="default" r:id="rId7"/>
      <w:headerReference w:type="first" r:id="rId8"/>
      <w:footerReference w:type="first" r:id="rId9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8A567" w14:textId="77777777" w:rsidR="00B11006" w:rsidRDefault="00B11006">
      <w:r>
        <w:separator/>
      </w:r>
    </w:p>
  </w:endnote>
  <w:endnote w:type="continuationSeparator" w:id="0">
    <w:p w14:paraId="4C5F684B" w14:textId="77777777" w:rsidR="00B11006" w:rsidRDefault="00B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14B0D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B46364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F9B23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1BB6A" w14:textId="77777777" w:rsidR="00B11006" w:rsidRDefault="00B11006">
      <w:r>
        <w:separator/>
      </w:r>
    </w:p>
  </w:footnote>
  <w:footnote w:type="continuationSeparator" w:id="0">
    <w:p w14:paraId="02844A4D" w14:textId="77777777" w:rsidR="00B11006" w:rsidRDefault="00B1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396B3" w14:textId="77777777" w:rsidR="00B44773" w:rsidRDefault="00B44773" w:rsidP="00D03E59">
    <w:pPr>
      <w:pStyle w:val="Zaglavlje"/>
    </w:pPr>
  </w:p>
  <w:p w14:paraId="3A0945EB" w14:textId="77777777" w:rsidR="00B44773" w:rsidRPr="00F201F6" w:rsidRDefault="00B44773" w:rsidP="00A24957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</w:rPr>
    </w:pPr>
    <w:r w:rsidRPr="00F201F6">
      <w:rPr>
        <w:b/>
      </w:rPr>
      <w:tab/>
    </w:r>
  </w:p>
  <w:p w14:paraId="10CC09A3" w14:textId="77777777" w:rsidR="00B44773" w:rsidRPr="00A24957" w:rsidRDefault="005D11FB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tab/>
    </w:r>
    <w:r w:rsidRPr="00A24957">
      <w:rPr>
        <w:rFonts w:ascii="Times New Roman" w:hAnsi="Times New Roman"/>
        <w:b/>
        <w:sz w:val="24"/>
        <w:szCs w:val="24"/>
      </w:rPr>
      <w:t>OPĆINA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114F0"/>
    <w:rsid w:val="00035E59"/>
    <w:rsid w:val="00047124"/>
    <w:rsid w:val="00061A33"/>
    <w:rsid w:val="00071382"/>
    <w:rsid w:val="000C0EE2"/>
    <w:rsid w:val="000D2D75"/>
    <w:rsid w:val="000F45E6"/>
    <w:rsid w:val="00100014"/>
    <w:rsid w:val="00136BA4"/>
    <w:rsid w:val="00151762"/>
    <w:rsid w:val="00171DC7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31125"/>
    <w:rsid w:val="00363F5D"/>
    <w:rsid w:val="003916B3"/>
    <w:rsid w:val="00423226"/>
    <w:rsid w:val="004B6D73"/>
    <w:rsid w:val="0051421F"/>
    <w:rsid w:val="005725C1"/>
    <w:rsid w:val="005D11FB"/>
    <w:rsid w:val="005D6472"/>
    <w:rsid w:val="006045E1"/>
    <w:rsid w:val="006619C5"/>
    <w:rsid w:val="006773EA"/>
    <w:rsid w:val="006E64E2"/>
    <w:rsid w:val="006F67C0"/>
    <w:rsid w:val="007A2993"/>
    <w:rsid w:val="007E3034"/>
    <w:rsid w:val="008069A6"/>
    <w:rsid w:val="00810F3C"/>
    <w:rsid w:val="00814752"/>
    <w:rsid w:val="00847D85"/>
    <w:rsid w:val="0087559C"/>
    <w:rsid w:val="00A23355"/>
    <w:rsid w:val="00A24957"/>
    <w:rsid w:val="00A46978"/>
    <w:rsid w:val="00AA6B2E"/>
    <w:rsid w:val="00AD1F6E"/>
    <w:rsid w:val="00AD393C"/>
    <w:rsid w:val="00B11006"/>
    <w:rsid w:val="00B44773"/>
    <w:rsid w:val="00B46364"/>
    <w:rsid w:val="00BC212F"/>
    <w:rsid w:val="00C17E34"/>
    <w:rsid w:val="00C2171D"/>
    <w:rsid w:val="00C33AEF"/>
    <w:rsid w:val="00C436E0"/>
    <w:rsid w:val="00C97877"/>
    <w:rsid w:val="00CB6A13"/>
    <w:rsid w:val="00D03E59"/>
    <w:rsid w:val="00D07B4D"/>
    <w:rsid w:val="00D41C1C"/>
    <w:rsid w:val="00D576B4"/>
    <w:rsid w:val="00D91CE3"/>
    <w:rsid w:val="00DD2C2C"/>
    <w:rsid w:val="00DD44D5"/>
    <w:rsid w:val="00E00698"/>
    <w:rsid w:val="00E3221F"/>
    <w:rsid w:val="00EA259E"/>
    <w:rsid w:val="00EB6D37"/>
    <w:rsid w:val="00ED76CA"/>
    <w:rsid w:val="00F201F6"/>
    <w:rsid w:val="00F71780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25D22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3</cp:revision>
  <cp:lastPrinted>2009-06-18T11:51:00Z</cp:lastPrinted>
  <dcterms:created xsi:type="dcterms:W3CDTF">2024-07-10T10:15:00Z</dcterms:created>
  <dcterms:modified xsi:type="dcterms:W3CDTF">2024-07-10T10:28:00Z</dcterms:modified>
</cp:coreProperties>
</file>